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4859" w:rsidRPr="00AD4B1A" w:rsidRDefault="00764859" w:rsidP="00764859">
      <w:pPr>
        <w:tabs>
          <w:tab w:val="left" w:pos="270"/>
        </w:tabs>
        <w:jc w:val="center"/>
      </w:pPr>
      <w:r w:rsidRPr="00AD4B1A">
        <w:object w:dxaOrig="2010" w:dyaOrig="26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3.25pt" o:ole="" fillcolor="window">
            <v:imagedata r:id="rId4" o:title=""/>
          </v:shape>
          <o:OLEObject Type="Embed" ProgID="PBrush" ShapeID="_x0000_i1025" DrawAspect="Content" ObjectID="_1688220026" r:id="rId5"/>
        </w:object>
      </w:r>
    </w:p>
    <w:p w:rsidR="00764859" w:rsidRDefault="00764859" w:rsidP="00764859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764859" w:rsidRDefault="00764859" w:rsidP="00764859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764859" w:rsidRDefault="00764859" w:rsidP="00764859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764859" w:rsidRPr="004D6A39" w:rsidRDefault="00764859" w:rsidP="004D6A39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>ВИКОНАВЧИЙ  КОМІТЕТ</w:t>
      </w:r>
      <w:bookmarkStart w:id="0" w:name="_GoBack"/>
      <w:bookmarkEnd w:id="0"/>
    </w:p>
    <w:p w:rsidR="00764859" w:rsidRDefault="00764859" w:rsidP="00764859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4D6A39">
        <w:rPr>
          <w:b/>
          <w:sz w:val="36"/>
          <w:szCs w:val="36"/>
        </w:rPr>
        <w:t xml:space="preserve">  229</w:t>
      </w:r>
    </w:p>
    <w:p w:rsidR="004D6A39" w:rsidRDefault="004D6A39" w:rsidP="00764859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Cs w:val="28"/>
        </w:rPr>
        <w:t>15 липня 2021 року</w:t>
      </w:r>
    </w:p>
    <w:p w:rsidR="00764859" w:rsidRPr="00764859" w:rsidRDefault="00764859">
      <w:pPr>
        <w:rPr>
          <w:rFonts w:ascii="Times New Roman" w:hAnsi="Times New Roman" w:cs="Times New Roman"/>
          <w:b/>
          <w:sz w:val="24"/>
          <w:szCs w:val="24"/>
        </w:rPr>
      </w:pPr>
    </w:p>
    <w:p w:rsidR="00EC76ED" w:rsidRPr="00DB1984" w:rsidRDefault="00EC76ED" w:rsidP="00DB1984">
      <w:pPr>
        <w:pStyle w:val="a5"/>
        <w:ind w:right="4536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Про_затвердження_розміру_фактичних_витра"/>
      <w:bookmarkEnd w:id="1"/>
      <w:r w:rsidRPr="00DB1984">
        <w:rPr>
          <w:rFonts w:ascii="Times New Roman" w:hAnsi="Times New Roman" w:cs="Times New Roman"/>
          <w:b/>
          <w:sz w:val="28"/>
          <w:szCs w:val="28"/>
        </w:rPr>
        <w:t xml:space="preserve">Про внесення змін в рішення виконавчого комітету </w:t>
      </w:r>
      <w:r w:rsidR="008E10A3" w:rsidRPr="00DB1984">
        <w:rPr>
          <w:rFonts w:ascii="Times New Roman" w:hAnsi="Times New Roman" w:cs="Times New Roman"/>
          <w:b/>
          <w:sz w:val="28"/>
          <w:szCs w:val="28"/>
        </w:rPr>
        <w:t xml:space="preserve">від </w:t>
      </w:r>
      <w:r w:rsidR="008E10A3" w:rsidRPr="00DB1984">
        <w:rPr>
          <w:rFonts w:ascii="Times New Roman" w:eastAsia="Calibri" w:hAnsi="Times New Roman" w:cs="Times New Roman"/>
          <w:b/>
          <w:sz w:val="28"/>
          <w:szCs w:val="28"/>
        </w:rPr>
        <w:t>21 лютого 2019 року №28</w:t>
      </w:r>
      <w:r w:rsidR="008E10A3" w:rsidRPr="00DB1984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DB1984">
        <w:rPr>
          <w:rFonts w:ascii="Times New Roman" w:hAnsi="Times New Roman" w:cs="Times New Roman"/>
          <w:b/>
          <w:sz w:val="28"/>
          <w:szCs w:val="28"/>
        </w:rPr>
        <w:t xml:space="preserve">Про затвердження розміру фактичних витрат на копіювання або друк документів, що надаються за запитами на інформацію, </w:t>
      </w:r>
      <w:r w:rsidR="00DB1984" w:rsidRPr="00DB19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B1984">
        <w:rPr>
          <w:rFonts w:ascii="Times New Roman" w:hAnsi="Times New Roman" w:cs="Times New Roman"/>
          <w:b/>
          <w:sz w:val="28"/>
          <w:szCs w:val="28"/>
        </w:rPr>
        <w:t>а п</w:t>
      </w:r>
      <w:r w:rsidR="008E10A3" w:rsidRPr="00DB1984">
        <w:rPr>
          <w:rFonts w:ascii="Times New Roman" w:hAnsi="Times New Roman" w:cs="Times New Roman"/>
          <w:b/>
          <w:sz w:val="28"/>
          <w:szCs w:val="28"/>
        </w:rPr>
        <w:t>орядку відшкодування цих витрат»</w:t>
      </w:r>
      <w:r w:rsidR="00DB1984" w:rsidRPr="00DB1984">
        <w:rPr>
          <w:rFonts w:ascii="Times New Roman" w:hAnsi="Times New Roman" w:cs="Times New Roman"/>
          <w:b/>
          <w:sz w:val="28"/>
          <w:szCs w:val="28"/>
        </w:rPr>
        <w:tab/>
      </w:r>
    </w:p>
    <w:p w:rsidR="00EC76ED" w:rsidRPr="00EC76ED" w:rsidRDefault="00EC76ED" w:rsidP="00EC76ED">
      <w:pPr>
        <w:widowControl w:val="0"/>
        <w:autoSpaceDE w:val="0"/>
        <w:autoSpaceDN w:val="0"/>
        <w:adjustRightInd w:val="0"/>
        <w:spacing w:before="15" w:after="150"/>
        <w:ind w:firstLine="7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2" w:name="BM1__Відповідно_до_частини_третьої_статт"/>
      <w:bookmarkEnd w:id="2"/>
    </w:p>
    <w:p w:rsidR="00EC76ED" w:rsidRPr="00EC76ED" w:rsidRDefault="00EC76ED" w:rsidP="00EC76ED">
      <w:pPr>
        <w:widowControl w:val="0"/>
        <w:autoSpaceDE w:val="0"/>
        <w:autoSpaceDN w:val="0"/>
        <w:adjustRightInd w:val="0"/>
        <w:spacing w:before="15" w:after="150"/>
        <w:ind w:firstLine="7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76ED">
        <w:rPr>
          <w:rFonts w:ascii="Times New Roman" w:hAnsi="Times New Roman" w:cs="Times New Roman"/>
          <w:color w:val="000000"/>
          <w:sz w:val="28"/>
          <w:szCs w:val="28"/>
        </w:rPr>
        <w:t xml:space="preserve">Відповідно до </w:t>
      </w:r>
      <w:r w:rsidRPr="00EC76ED">
        <w:rPr>
          <w:rFonts w:ascii="Times New Roman" w:hAnsi="Times New Roman" w:cs="Times New Roman"/>
          <w:sz w:val="28"/>
          <w:szCs w:val="28"/>
        </w:rPr>
        <w:t xml:space="preserve">ст. ст. 25, 59 Закону України </w:t>
      </w:r>
      <w:r w:rsidRPr="00EC76ED">
        <w:rPr>
          <w:rFonts w:ascii="Times New Roman" w:hAnsi="Times New Roman" w:cs="Times New Roman"/>
          <w:color w:val="000000"/>
          <w:sz w:val="28"/>
          <w:szCs w:val="28"/>
        </w:rPr>
        <w:t xml:space="preserve">“Про місцеве самоврядування в Україні” на виконання частини третьої статті 21 Закону України "Про доступ до публічної інформації" та Постанови Кабінету Міністрів України від 13.07.2011 р. </w:t>
      </w:r>
      <w:hyperlink r:id="rId6" w:history="1">
        <w:r w:rsidRPr="00EC76ED">
          <w:rPr>
            <w:rFonts w:ascii="Times New Roman" w:hAnsi="Times New Roman" w:cs="Times New Roman"/>
            <w:color w:val="000000"/>
            <w:sz w:val="28"/>
            <w:szCs w:val="28"/>
          </w:rPr>
          <w:t>№</w:t>
        </w:r>
      </w:hyperlink>
      <w:r w:rsidRPr="00EC76ED">
        <w:rPr>
          <w:rFonts w:ascii="Times New Roman" w:hAnsi="Times New Roman" w:cs="Times New Roman"/>
          <w:color w:val="000000"/>
          <w:sz w:val="28"/>
          <w:szCs w:val="28"/>
        </w:rPr>
        <w:t xml:space="preserve"> 740 "Про затвердження граничних норм витрат на копіювання або друк документів, що надаються за запитом на інформацію"</w:t>
      </w:r>
      <w:r w:rsidRPr="00EC76ED">
        <w:rPr>
          <w:rFonts w:ascii="Times New Roman" w:hAnsi="Times New Roman" w:cs="Times New Roman"/>
          <w:color w:val="4A4B4C"/>
          <w:sz w:val="28"/>
          <w:szCs w:val="28"/>
          <w:shd w:val="clear" w:color="auto" w:fill="FFFFFF"/>
        </w:rPr>
        <w:t xml:space="preserve"> </w:t>
      </w:r>
      <w:r w:rsidR="008E10A3">
        <w:rPr>
          <w:rFonts w:ascii="Times New Roman" w:hAnsi="Times New Roman" w:cs="Times New Roman"/>
          <w:color w:val="4A4B4C"/>
          <w:sz w:val="28"/>
          <w:szCs w:val="28"/>
          <w:shd w:val="clear" w:color="auto" w:fill="FFFFFF"/>
        </w:rPr>
        <w:t xml:space="preserve">(зі змінами) </w:t>
      </w:r>
      <w:r w:rsidRPr="00EC76ED">
        <w:rPr>
          <w:rFonts w:ascii="Times New Roman" w:hAnsi="Times New Roman" w:cs="Times New Roman"/>
          <w:color w:val="000000"/>
          <w:sz w:val="28"/>
          <w:szCs w:val="28"/>
        </w:rPr>
        <w:t>та з метою упорядкування  роботи  Городоцької міської ради по забезпеченню запитувачів публічною інформацією,</w:t>
      </w:r>
      <w:r w:rsidRPr="00EC76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C76ED">
        <w:rPr>
          <w:rFonts w:ascii="Times New Roman" w:hAnsi="Times New Roman" w:cs="Times New Roman"/>
          <w:color w:val="000000"/>
          <w:sz w:val="28"/>
          <w:szCs w:val="28"/>
        </w:rPr>
        <w:t>виконавчий комітет міської ради</w:t>
      </w:r>
    </w:p>
    <w:p w:rsidR="00EC76ED" w:rsidRPr="00EC76ED" w:rsidRDefault="00EC76ED" w:rsidP="00EC76ED">
      <w:pPr>
        <w:widowControl w:val="0"/>
        <w:autoSpaceDE w:val="0"/>
        <w:autoSpaceDN w:val="0"/>
        <w:adjustRightInd w:val="0"/>
        <w:spacing w:before="15" w:after="15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C76ED">
        <w:rPr>
          <w:rFonts w:ascii="Times New Roman" w:hAnsi="Times New Roman" w:cs="Times New Roman"/>
          <w:b/>
          <w:color w:val="000000"/>
          <w:sz w:val="28"/>
          <w:szCs w:val="28"/>
        </w:rPr>
        <w:t>ВИРІШИВ:</w:t>
      </w:r>
    </w:p>
    <w:p w:rsidR="00EC76ED" w:rsidRPr="00DB1984" w:rsidRDefault="00DB1984" w:rsidP="00DB1984">
      <w:pPr>
        <w:widowControl w:val="0"/>
        <w:autoSpaceDE w:val="0"/>
        <w:autoSpaceDN w:val="0"/>
        <w:adjustRightInd w:val="0"/>
        <w:spacing w:before="100" w:beforeAutospacing="1" w:line="240" w:lineRule="atLeast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C76ED" w:rsidRPr="00EC76ED">
        <w:rPr>
          <w:rFonts w:ascii="Times New Roman" w:hAnsi="Times New Roman" w:cs="Times New Roman"/>
          <w:sz w:val="28"/>
          <w:szCs w:val="28"/>
        </w:rPr>
        <w:t xml:space="preserve">1. </w:t>
      </w:r>
      <w:r w:rsidR="008E10A3">
        <w:rPr>
          <w:rFonts w:ascii="Times New Roman" w:hAnsi="Times New Roman" w:cs="Times New Roman"/>
          <w:sz w:val="28"/>
          <w:szCs w:val="28"/>
        </w:rPr>
        <w:t xml:space="preserve">Внести зміни у додаток 2 рішення виконавчого комітету  від </w:t>
      </w:r>
      <w:r w:rsidR="008E10A3" w:rsidRPr="00D049C4">
        <w:rPr>
          <w:rFonts w:ascii="Times New Roman" w:eastAsia="Calibri" w:hAnsi="Times New Roman" w:cs="Times New Roman"/>
          <w:sz w:val="28"/>
        </w:rPr>
        <w:t>21 лютого 2019 року №28</w:t>
      </w:r>
      <w:r w:rsidR="008E10A3" w:rsidRPr="008E10A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8E10A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8E10A3" w:rsidRPr="008E10A3">
        <w:rPr>
          <w:rFonts w:ascii="Times New Roman" w:hAnsi="Times New Roman" w:cs="Times New Roman"/>
          <w:bCs/>
          <w:color w:val="000000"/>
          <w:sz w:val="28"/>
          <w:szCs w:val="28"/>
        </w:rPr>
        <w:t>«Про затвердження розміру фактичних витрат на копіювання або друк документів, що надаються за запитами на інформацію, та порядку відшкодування цих витрат»</w:t>
      </w:r>
      <w:r w:rsidR="008E10A3">
        <w:rPr>
          <w:rFonts w:ascii="Times New Roman" w:hAnsi="Times New Roman" w:cs="Times New Roman"/>
          <w:bCs/>
          <w:color w:val="000000"/>
          <w:sz w:val="28"/>
          <w:szCs w:val="28"/>
        </w:rPr>
        <w:t>, виклавши його в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новій редакції, що додається.</w:t>
      </w:r>
      <w:bookmarkStart w:id="3" w:name="BM1_2__Розмір_фактичних_витрат_на_копіюв"/>
      <w:bookmarkEnd w:id="3"/>
    </w:p>
    <w:p w:rsidR="00D06B3A" w:rsidRPr="00A63AB9" w:rsidRDefault="00EC76ED" w:rsidP="00D06B3A">
      <w:pPr>
        <w:widowControl w:val="0"/>
        <w:autoSpaceDE w:val="0"/>
        <w:autoSpaceDN w:val="0"/>
        <w:adjustRightInd w:val="0"/>
        <w:spacing w:before="15" w:after="150"/>
        <w:ind w:firstLine="750"/>
        <w:jc w:val="both"/>
        <w:rPr>
          <w:rFonts w:ascii="Times New Roman" w:hAnsi="Times New Roman" w:cs="Times New Roman"/>
          <w:sz w:val="28"/>
          <w:szCs w:val="28"/>
        </w:rPr>
      </w:pPr>
      <w:r w:rsidRPr="00EC76ED">
        <w:rPr>
          <w:rFonts w:ascii="Times New Roman" w:hAnsi="Times New Roman" w:cs="Times New Roman"/>
          <w:sz w:val="28"/>
          <w:szCs w:val="28"/>
        </w:rPr>
        <w:t xml:space="preserve">2. </w:t>
      </w:r>
      <w:r w:rsidR="00A63AB9" w:rsidRPr="00A63AB9">
        <w:rPr>
          <w:rFonts w:ascii="Times New Roman" w:hAnsi="Times New Roman" w:cs="Times New Roman"/>
          <w:sz w:val="28"/>
          <w:szCs w:val="28"/>
        </w:rPr>
        <w:t xml:space="preserve">Відділу документообігу, звернень та організаційно-інформаційної діяльності </w:t>
      </w:r>
      <w:r w:rsidRPr="00A63AB9">
        <w:rPr>
          <w:rFonts w:ascii="Times New Roman" w:hAnsi="Times New Roman" w:cs="Times New Roman"/>
          <w:sz w:val="28"/>
          <w:szCs w:val="28"/>
        </w:rPr>
        <w:t xml:space="preserve">міської ради  </w:t>
      </w:r>
      <w:bookmarkStart w:id="4" w:name="BM2__Управлінню_справами_Апарату_Верховн"/>
      <w:bookmarkStart w:id="5" w:name="BM3__Контроль_за_виконанням_цього_Розпор"/>
      <w:bookmarkEnd w:id="4"/>
      <w:bookmarkEnd w:id="5"/>
      <w:r w:rsidRPr="00A63AB9">
        <w:rPr>
          <w:rFonts w:ascii="Times New Roman" w:hAnsi="Times New Roman" w:cs="Times New Roman"/>
          <w:sz w:val="28"/>
          <w:szCs w:val="28"/>
        </w:rPr>
        <w:t>оприлюднити   рішення у засобах масової інформац</w:t>
      </w:r>
      <w:r w:rsidR="00D06B3A">
        <w:rPr>
          <w:rFonts w:ascii="Times New Roman" w:hAnsi="Times New Roman" w:cs="Times New Roman"/>
          <w:sz w:val="28"/>
          <w:szCs w:val="28"/>
        </w:rPr>
        <w:t>ії.</w:t>
      </w:r>
    </w:p>
    <w:p w:rsidR="00EC76ED" w:rsidRPr="00EC76ED" w:rsidRDefault="00EC76ED" w:rsidP="00647EE4">
      <w:pPr>
        <w:widowControl w:val="0"/>
        <w:autoSpaceDE w:val="0"/>
        <w:autoSpaceDN w:val="0"/>
        <w:adjustRightInd w:val="0"/>
        <w:spacing w:before="15" w:after="150"/>
        <w:ind w:firstLine="7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C76ED">
        <w:rPr>
          <w:rFonts w:ascii="Times New Roman" w:hAnsi="Times New Roman" w:cs="Times New Roman"/>
          <w:sz w:val="28"/>
          <w:szCs w:val="28"/>
        </w:rPr>
        <w:t xml:space="preserve">3. </w:t>
      </w:r>
      <w:r w:rsidR="00647EE4" w:rsidRPr="00647EE4">
        <w:rPr>
          <w:rFonts w:ascii="Times New Roman" w:hAnsi="Times New Roman" w:cs="Times New Roman"/>
          <w:sz w:val="28"/>
          <w:szCs w:val="28"/>
        </w:rPr>
        <w:t xml:space="preserve">Контроль за виконанням рішення покласти на керуючого справами виконавчого комітету </w:t>
      </w:r>
      <w:proofErr w:type="spellStart"/>
      <w:r w:rsidR="00647EE4" w:rsidRPr="00647EE4">
        <w:rPr>
          <w:rFonts w:ascii="Times New Roman" w:hAnsi="Times New Roman" w:cs="Times New Roman"/>
          <w:sz w:val="28"/>
          <w:szCs w:val="28"/>
        </w:rPr>
        <w:t>Степаняка</w:t>
      </w:r>
      <w:proofErr w:type="spellEnd"/>
      <w:r w:rsidR="00647EE4" w:rsidRPr="00647EE4">
        <w:rPr>
          <w:rFonts w:ascii="Times New Roman" w:hAnsi="Times New Roman" w:cs="Times New Roman"/>
          <w:sz w:val="28"/>
          <w:szCs w:val="28"/>
        </w:rPr>
        <w:t xml:space="preserve"> Б.І.</w:t>
      </w:r>
    </w:p>
    <w:p w:rsidR="00EC76ED" w:rsidRPr="00EC76ED" w:rsidRDefault="00EC76ED" w:rsidP="0032583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7EE4" w:rsidRDefault="00DB1984" w:rsidP="00DB1984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2E13">
        <w:rPr>
          <w:rFonts w:ascii="Times New Roman" w:hAnsi="Times New Roman" w:cs="Times New Roman"/>
          <w:b/>
          <w:sz w:val="28"/>
          <w:szCs w:val="28"/>
        </w:rPr>
        <w:t xml:space="preserve">Міський голова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Pr="00A32E13">
        <w:rPr>
          <w:rFonts w:ascii="Times New Roman" w:hAnsi="Times New Roman" w:cs="Times New Roman"/>
          <w:b/>
          <w:sz w:val="28"/>
          <w:szCs w:val="28"/>
        </w:rPr>
        <w:tab/>
      </w:r>
      <w:r w:rsidR="00647EE4">
        <w:rPr>
          <w:rFonts w:ascii="Times New Roman" w:hAnsi="Times New Roman" w:cs="Times New Roman"/>
          <w:b/>
          <w:sz w:val="28"/>
          <w:szCs w:val="28"/>
        </w:rPr>
        <w:t>Ременяк В.В</w:t>
      </w:r>
      <w:r w:rsidRPr="00A32E13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DB1984" w:rsidRDefault="00DB1984" w:rsidP="00647EE4">
      <w:pPr>
        <w:rPr>
          <w:rFonts w:ascii="Times New Roman" w:hAnsi="Times New Roman" w:cs="Times New Roman"/>
          <w:b/>
          <w:sz w:val="28"/>
          <w:szCs w:val="28"/>
        </w:rPr>
      </w:pPr>
    </w:p>
    <w:p w:rsidR="00647EE4" w:rsidRPr="00647EE4" w:rsidRDefault="00647EE4" w:rsidP="00647EE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DB1984" w:rsidRDefault="00DB1984" w:rsidP="00EC76ED">
      <w:pPr>
        <w:widowControl w:val="0"/>
        <w:autoSpaceDE w:val="0"/>
        <w:autoSpaceDN w:val="0"/>
        <w:adjustRightInd w:val="0"/>
        <w:spacing w:before="45" w:after="15"/>
        <w:jc w:val="right"/>
        <w:rPr>
          <w:rFonts w:ascii="Times New Roman" w:hAnsi="Times New Roman" w:cs="Times New Roman"/>
        </w:rPr>
      </w:pPr>
    </w:p>
    <w:p w:rsidR="00DB1984" w:rsidRDefault="00DB1984" w:rsidP="00EC76ED">
      <w:pPr>
        <w:widowControl w:val="0"/>
        <w:autoSpaceDE w:val="0"/>
        <w:autoSpaceDN w:val="0"/>
        <w:adjustRightInd w:val="0"/>
        <w:spacing w:before="45" w:after="15"/>
        <w:jc w:val="right"/>
        <w:rPr>
          <w:rFonts w:ascii="Times New Roman" w:hAnsi="Times New Roman" w:cs="Times New Roman"/>
        </w:rPr>
      </w:pPr>
    </w:p>
    <w:p w:rsidR="00EC76ED" w:rsidRPr="00EC76ED" w:rsidRDefault="00EC76ED" w:rsidP="00EC76ED">
      <w:pPr>
        <w:widowControl w:val="0"/>
        <w:autoSpaceDE w:val="0"/>
        <w:autoSpaceDN w:val="0"/>
        <w:adjustRightInd w:val="0"/>
        <w:spacing w:before="45" w:after="15"/>
        <w:jc w:val="right"/>
        <w:rPr>
          <w:rFonts w:ascii="Times New Roman" w:hAnsi="Times New Roman" w:cs="Times New Roman"/>
        </w:rPr>
      </w:pPr>
      <w:r w:rsidRPr="00EC76ED">
        <w:rPr>
          <w:rFonts w:ascii="Times New Roman" w:hAnsi="Times New Roman" w:cs="Times New Roman"/>
        </w:rPr>
        <w:t xml:space="preserve">ДОДАТОК </w:t>
      </w:r>
      <w:r w:rsidR="00DB1984">
        <w:rPr>
          <w:rFonts w:ascii="Times New Roman" w:hAnsi="Times New Roman" w:cs="Times New Roman"/>
        </w:rPr>
        <w:t xml:space="preserve"> </w:t>
      </w:r>
    </w:p>
    <w:p w:rsidR="00EC76ED" w:rsidRPr="00EC76ED" w:rsidRDefault="00EC76ED" w:rsidP="00EC76ED">
      <w:pPr>
        <w:widowControl w:val="0"/>
        <w:autoSpaceDE w:val="0"/>
        <w:autoSpaceDN w:val="0"/>
        <w:adjustRightInd w:val="0"/>
        <w:spacing w:before="45" w:after="15"/>
        <w:ind w:left="5954"/>
        <w:rPr>
          <w:rFonts w:ascii="Times New Roman" w:hAnsi="Times New Roman" w:cs="Times New Roman"/>
        </w:rPr>
      </w:pPr>
      <w:bookmarkStart w:id="6" w:name="РОЗМІР"/>
      <w:bookmarkEnd w:id="6"/>
      <w:r w:rsidRPr="00EC76ED">
        <w:rPr>
          <w:rFonts w:ascii="Times New Roman" w:hAnsi="Times New Roman" w:cs="Times New Roman"/>
        </w:rPr>
        <w:t>до рішення виконавчого комітету</w:t>
      </w:r>
    </w:p>
    <w:p w:rsidR="00EC76ED" w:rsidRPr="00EC76ED" w:rsidRDefault="00EC76ED" w:rsidP="00EC76ED">
      <w:pPr>
        <w:widowControl w:val="0"/>
        <w:autoSpaceDE w:val="0"/>
        <w:autoSpaceDN w:val="0"/>
        <w:adjustRightInd w:val="0"/>
        <w:spacing w:before="45" w:after="15"/>
        <w:ind w:left="5954"/>
        <w:rPr>
          <w:rFonts w:ascii="Times New Roman" w:hAnsi="Times New Roman" w:cs="Times New Roman"/>
        </w:rPr>
      </w:pPr>
      <w:r w:rsidRPr="00EC76ED">
        <w:rPr>
          <w:rFonts w:ascii="Times New Roman" w:hAnsi="Times New Roman" w:cs="Times New Roman"/>
        </w:rPr>
        <w:t>Городоцької міської ради Львівської області</w:t>
      </w:r>
    </w:p>
    <w:p w:rsidR="00EC76ED" w:rsidRPr="00EC76ED" w:rsidRDefault="00EC76ED" w:rsidP="00EC76ED">
      <w:pPr>
        <w:widowControl w:val="0"/>
        <w:autoSpaceDE w:val="0"/>
        <w:autoSpaceDN w:val="0"/>
        <w:adjustRightInd w:val="0"/>
        <w:spacing w:before="45" w:after="15"/>
        <w:ind w:left="5954"/>
        <w:rPr>
          <w:rFonts w:ascii="Times New Roman" w:hAnsi="Times New Roman" w:cs="Times New Roman"/>
        </w:rPr>
      </w:pPr>
      <w:r w:rsidRPr="00EC76ED">
        <w:rPr>
          <w:rFonts w:ascii="Times New Roman" w:hAnsi="Times New Roman" w:cs="Times New Roman"/>
        </w:rPr>
        <w:t xml:space="preserve">№        від         </w:t>
      </w:r>
      <w:r w:rsidR="00647EE4">
        <w:rPr>
          <w:rFonts w:ascii="Times New Roman" w:hAnsi="Times New Roman" w:cs="Times New Roman"/>
        </w:rPr>
        <w:t>липня</w:t>
      </w:r>
      <w:r w:rsidRPr="00EC76ED">
        <w:rPr>
          <w:rFonts w:ascii="Times New Roman" w:hAnsi="Times New Roman" w:cs="Times New Roman"/>
        </w:rPr>
        <w:t xml:space="preserve">   202</w:t>
      </w:r>
      <w:r w:rsidR="00647EE4">
        <w:rPr>
          <w:rFonts w:ascii="Times New Roman" w:hAnsi="Times New Roman" w:cs="Times New Roman"/>
        </w:rPr>
        <w:t>1</w:t>
      </w:r>
      <w:r w:rsidRPr="00EC76ED">
        <w:rPr>
          <w:rFonts w:ascii="Times New Roman" w:hAnsi="Times New Roman" w:cs="Times New Roman"/>
        </w:rPr>
        <w:t xml:space="preserve">  року</w:t>
      </w:r>
    </w:p>
    <w:p w:rsidR="00EC76ED" w:rsidRPr="00EC76ED" w:rsidRDefault="00EC76ED" w:rsidP="00EC76ED">
      <w:pPr>
        <w:widowControl w:val="0"/>
        <w:autoSpaceDE w:val="0"/>
        <w:autoSpaceDN w:val="0"/>
        <w:adjustRightInd w:val="0"/>
        <w:spacing w:line="288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EC76ED" w:rsidRPr="00EC76ED" w:rsidRDefault="00EC76ED" w:rsidP="00EC76ED">
      <w:pPr>
        <w:widowControl w:val="0"/>
        <w:autoSpaceDE w:val="0"/>
        <w:autoSpaceDN w:val="0"/>
        <w:adjustRightInd w:val="0"/>
        <w:spacing w:line="288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bookmarkStart w:id="7" w:name="z2"/>
      <w:bookmarkEnd w:id="7"/>
      <w:r w:rsidRPr="00EC76E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РОЗМІР</w:t>
      </w:r>
    </w:p>
    <w:p w:rsidR="00EC76ED" w:rsidRDefault="00EC76ED" w:rsidP="00EC76ED">
      <w:pPr>
        <w:widowControl w:val="0"/>
        <w:autoSpaceDE w:val="0"/>
        <w:autoSpaceDN w:val="0"/>
        <w:adjustRightInd w:val="0"/>
        <w:spacing w:line="288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C76E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фактичних витрат на копіювання або друк документів, що надаються за запитами на інформацію</w:t>
      </w:r>
    </w:p>
    <w:tbl>
      <w:tblPr>
        <w:tblW w:w="5026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1"/>
        <w:gridCol w:w="1714"/>
        <w:gridCol w:w="4664"/>
        <w:gridCol w:w="50"/>
      </w:tblGrid>
      <w:tr w:rsidR="00647EE4" w:rsidRPr="00647EE4" w:rsidTr="00647EE4">
        <w:trPr>
          <w:gridAfter w:val="1"/>
          <w:wAfter w:w="50" w:type="dxa"/>
          <w:trHeight w:val="15"/>
        </w:trPr>
        <w:tc>
          <w:tcPr>
            <w:tcW w:w="3261" w:type="dxa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:rsidR="00647EE4" w:rsidRPr="00647EE4" w:rsidRDefault="00647EE4" w:rsidP="00647EE4">
            <w:pPr>
              <w:spacing w:before="150" w:after="15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647EE4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Послуга, що надається</w:t>
            </w:r>
          </w:p>
        </w:tc>
        <w:tc>
          <w:tcPr>
            <w:tcW w:w="637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:rsidR="00647EE4" w:rsidRPr="00647EE4" w:rsidRDefault="00647EE4" w:rsidP="00647EE4">
            <w:pPr>
              <w:spacing w:before="150" w:after="15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647EE4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Граничні норми витрат</w:t>
            </w:r>
          </w:p>
        </w:tc>
      </w:tr>
      <w:tr w:rsidR="00647EE4" w:rsidRPr="00647EE4" w:rsidTr="00647EE4">
        <w:trPr>
          <w:gridAfter w:val="1"/>
          <w:wAfter w:w="50" w:type="dxa"/>
          <w:trHeight w:val="15"/>
        </w:trPr>
        <w:tc>
          <w:tcPr>
            <w:tcW w:w="3261" w:type="dxa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:rsidR="00647EE4" w:rsidRPr="00647EE4" w:rsidRDefault="00647EE4" w:rsidP="00647EE4">
            <w:pPr>
              <w:spacing w:before="150" w:after="150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647EE4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Копіювання або друк копій документів формату А4 та меншого розміру (в тому числі двосторонній друк)</w:t>
            </w:r>
          </w:p>
        </w:tc>
        <w:tc>
          <w:tcPr>
            <w:tcW w:w="6378" w:type="dxa"/>
            <w:gridSpan w:val="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:rsidR="00647EE4" w:rsidRPr="00647EE4" w:rsidRDefault="00647EE4" w:rsidP="00647EE4">
            <w:pPr>
              <w:spacing w:before="150" w:after="150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647EE4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0,2 відсотка розміру прожиткового мінімуму для працездатних осіб за виготовлення однієї сторінки</w:t>
            </w:r>
          </w:p>
        </w:tc>
      </w:tr>
      <w:tr w:rsidR="00647EE4" w:rsidRPr="00647EE4" w:rsidTr="00647EE4">
        <w:trPr>
          <w:gridAfter w:val="1"/>
          <w:wAfter w:w="50" w:type="dxa"/>
          <w:trHeight w:val="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47EE4" w:rsidRPr="00647EE4" w:rsidRDefault="00647EE4" w:rsidP="00647EE4">
            <w:pPr>
              <w:spacing w:before="150" w:after="150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647EE4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Копіювання або друк копій документів формату А3 та більшого розміру (в тому числі двосторонній друк)</w:t>
            </w:r>
          </w:p>
        </w:tc>
        <w:tc>
          <w:tcPr>
            <w:tcW w:w="63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647EE4" w:rsidRPr="00647EE4" w:rsidRDefault="00647EE4" w:rsidP="00647EE4">
            <w:pPr>
              <w:spacing w:before="150" w:after="150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647EE4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0,3 відсотка розміру прожиткового мінімуму для працездатних осіб за виготовлення однієї сторінки</w:t>
            </w:r>
          </w:p>
        </w:tc>
      </w:tr>
      <w:tr w:rsidR="00647EE4" w:rsidRPr="00647EE4" w:rsidTr="00647EE4">
        <w:trPr>
          <w:gridAfter w:val="1"/>
          <w:wAfter w:w="50" w:type="dxa"/>
          <w:trHeight w:val="1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47EE4" w:rsidRPr="00647EE4" w:rsidRDefault="00647EE4" w:rsidP="00647EE4">
            <w:pPr>
              <w:spacing w:before="150" w:after="150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647EE4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>Копіювання або друк копій документів будь-якого формату, якщо в документах поряд з відкритою інформацією міститься інформація з обмеженим доступом, що потребує її відокремлення, приховування тощо (в тому числі двосторонній друк)</w:t>
            </w:r>
          </w:p>
          <w:p w:rsidR="00647EE4" w:rsidRPr="00647EE4" w:rsidRDefault="00647EE4" w:rsidP="00647EE4">
            <w:pPr>
              <w:spacing w:before="150" w:after="150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</w:p>
        </w:tc>
        <w:tc>
          <w:tcPr>
            <w:tcW w:w="637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647EE4" w:rsidRPr="00647EE4" w:rsidRDefault="00647EE4" w:rsidP="00647EE4">
            <w:pPr>
              <w:spacing w:before="150" w:after="150"/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</w:pPr>
            <w:r w:rsidRPr="00647EE4">
              <w:rPr>
                <w:rFonts w:ascii="Times New Roman" w:eastAsia="Times New Roman" w:hAnsi="Times New Roman" w:cs="Times New Roman"/>
                <w:sz w:val="26"/>
                <w:szCs w:val="26"/>
                <w:lang w:eastAsia="uk-UA"/>
              </w:rPr>
              <w:t xml:space="preserve"> 0,5 відсотка розміру прожиткового мінімуму для працездатних осіб за виготовлення однієї сторінки</w:t>
            </w:r>
          </w:p>
        </w:tc>
      </w:tr>
      <w:tr w:rsidR="00647EE4" w:rsidRPr="00647EE4" w:rsidTr="00647EE4">
        <w:tblPrEx>
          <w:shd w:val="clear" w:color="auto" w:fill="FFFFFF"/>
        </w:tblPrEx>
        <w:trPr>
          <w:trHeight w:val="15"/>
        </w:trPr>
        <w:tc>
          <w:tcPr>
            <w:tcW w:w="4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647EE4" w:rsidRPr="00647EE4" w:rsidRDefault="00647EE4" w:rsidP="00647EE4">
            <w:pPr>
              <w:spacing w:before="150" w:after="150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uk-UA"/>
              </w:rPr>
            </w:pPr>
            <w:bookmarkStart w:id="8" w:name="n17"/>
            <w:bookmarkEnd w:id="8"/>
            <w:r w:rsidRPr="00647EE4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uk-UA"/>
              </w:rPr>
              <w:t>Виготовлення цифрових копій документів шляхом сканування</w:t>
            </w:r>
          </w:p>
        </w:tc>
        <w:tc>
          <w:tcPr>
            <w:tcW w:w="47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:rsidR="00647EE4" w:rsidRDefault="00647EE4" w:rsidP="00647EE4">
            <w:pPr>
              <w:spacing w:before="150" w:after="150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uk-UA"/>
              </w:rPr>
            </w:pPr>
            <w:r w:rsidRPr="00647EE4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uk-UA"/>
              </w:rPr>
              <w:t>не більше ніж 0,1 відсотка розміру прожиткового мінімуму для працездатних осіб за сканування однієї сторінки</w:t>
            </w:r>
          </w:p>
          <w:p w:rsidR="00647EE4" w:rsidRPr="00647EE4" w:rsidRDefault="00647EE4" w:rsidP="00647EE4">
            <w:pPr>
              <w:spacing w:before="150" w:after="150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uk-UA"/>
              </w:rPr>
            </w:pPr>
          </w:p>
        </w:tc>
      </w:tr>
    </w:tbl>
    <w:p w:rsidR="00A63AB9" w:rsidRPr="00A63AB9" w:rsidRDefault="00EC76ED" w:rsidP="00647EE4">
      <w:pPr>
        <w:widowControl w:val="0"/>
        <w:autoSpaceDE w:val="0"/>
        <w:autoSpaceDN w:val="0"/>
        <w:adjustRightInd w:val="0"/>
        <w:spacing w:before="15" w:after="150"/>
        <w:jc w:val="both"/>
        <w:rPr>
          <w:rFonts w:ascii="Times New Roman" w:hAnsi="Times New Roman" w:cs="Times New Roman"/>
          <w:sz w:val="26"/>
          <w:szCs w:val="26"/>
        </w:rPr>
      </w:pPr>
      <w:bookmarkStart w:id="9" w:name="BM1__Просте_копіювання_або_друк_однієї_с"/>
      <w:bookmarkStart w:id="10" w:name="BM4__Витрати__пов_язані_із_наданням_відп"/>
      <w:bookmarkEnd w:id="9"/>
      <w:bookmarkEnd w:id="10"/>
      <w:r w:rsidRPr="00A63AB9">
        <w:rPr>
          <w:rFonts w:ascii="Times New Roman" w:hAnsi="Times New Roman" w:cs="Times New Roman"/>
          <w:sz w:val="26"/>
          <w:szCs w:val="26"/>
        </w:rPr>
        <w:t xml:space="preserve"> Витрати, пов'язані із наданням відповідей за запитами на інформацію з використанням послуг поштового, </w:t>
      </w:r>
      <w:proofErr w:type="spellStart"/>
      <w:r w:rsidRPr="00A63AB9">
        <w:rPr>
          <w:rFonts w:ascii="Times New Roman" w:hAnsi="Times New Roman" w:cs="Times New Roman"/>
          <w:sz w:val="26"/>
          <w:szCs w:val="26"/>
        </w:rPr>
        <w:t>факсового</w:t>
      </w:r>
      <w:proofErr w:type="spellEnd"/>
      <w:r w:rsidRPr="00A63AB9">
        <w:rPr>
          <w:rFonts w:ascii="Times New Roman" w:hAnsi="Times New Roman" w:cs="Times New Roman"/>
          <w:sz w:val="26"/>
          <w:szCs w:val="26"/>
        </w:rPr>
        <w:t>, телефонного та іншого зв'язку, визначаються за діючими розцінками і тарифами.</w:t>
      </w:r>
    </w:p>
    <w:tbl>
      <w:tblPr>
        <w:tblW w:w="5026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8"/>
        <w:gridCol w:w="7675"/>
      </w:tblGrid>
      <w:tr w:rsidR="00A63AB9" w:rsidRPr="00647EE4" w:rsidTr="00690EB9">
        <w:tc>
          <w:tcPr>
            <w:tcW w:w="19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63AB9" w:rsidRPr="00647EE4" w:rsidRDefault="00A63AB9" w:rsidP="00690EB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47EE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Примітка</w:t>
            </w:r>
          </w:p>
        </w:tc>
        <w:tc>
          <w:tcPr>
            <w:tcW w:w="76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63AB9" w:rsidRPr="00647EE4" w:rsidRDefault="00A63AB9" w:rsidP="00690EB9">
            <w:pPr>
              <w:spacing w:after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647EE4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Розмір прожиткового мінімуму для працездатних осіб за виготовлення однієї сторінки встановлюється на дату копіювання або друку документів.</w:t>
            </w:r>
          </w:p>
        </w:tc>
      </w:tr>
    </w:tbl>
    <w:p w:rsidR="00EC76ED" w:rsidRPr="00EC76ED" w:rsidRDefault="00EC76ED" w:rsidP="00A63AB9">
      <w:pPr>
        <w:widowControl w:val="0"/>
        <w:autoSpaceDE w:val="0"/>
        <w:autoSpaceDN w:val="0"/>
        <w:adjustRightInd w:val="0"/>
        <w:spacing w:before="45" w:after="15"/>
        <w:rPr>
          <w:rFonts w:ascii="Times New Roman" w:hAnsi="Times New Roman" w:cs="Times New Roman"/>
          <w:sz w:val="20"/>
          <w:szCs w:val="20"/>
        </w:rPr>
      </w:pPr>
    </w:p>
    <w:p w:rsidR="00EC76ED" w:rsidRPr="00EC76ED" w:rsidRDefault="00EC76ED" w:rsidP="00EC76ED">
      <w:pPr>
        <w:widowControl w:val="0"/>
        <w:autoSpaceDE w:val="0"/>
        <w:autoSpaceDN w:val="0"/>
        <w:adjustRightInd w:val="0"/>
        <w:spacing w:before="45" w:after="15"/>
        <w:jc w:val="right"/>
        <w:rPr>
          <w:rFonts w:ascii="Times New Roman" w:hAnsi="Times New Roman" w:cs="Times New Roman"/>
          <w:sz w:val="20"/>
          <w:szCs w:val="20"/>
        </w:rPr>
      </w:pPr>
    </w:p>
    <w:p w:rsidR="00EC76ED" w:rsidRPr="00EC76ED" w:rsidRDefault="00A63AB9" w:rsidP="00EC76ED">
      <w:pPr>
        <w:widowControl w:val="0"/>
        <w:autoSpaceDE w:val="0"/>
        <w:autoSpaceDN w:val="0"/>
        <w:adjustRightInd w:val="0"/>
        <w:spacing w:before="15" w:after="15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Керуючий справами виконавчого комітету</w:t>
      </w:r>
      <w:r w:rsidR="00EC76ED" w:rsidRPr="00EC76ED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Б.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Степаняк</w:t>
      </w:r>
      <w:proofErr w:type="spellEnd"/>
    </w:p>
    <w:p w:rsidR="00EC76ED" w:rsidRPr="00EC76ED" w:rsidRDefault="00EC76ED" w:rsidP="0032583C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76ED" w:rsidRPr="00A32E13" w:rsidRDefault="00EC76ED" w:rsidP="00A63AB9">
      <w:pPr>
        <w:rPr>
          <w:rFonts w:ascii="Times New Roman" w:hAnsi="Times New Roman" w:cs="Times New Roman"/>
          <w:b/>
          <w:sz w:val="28"/>
          <w:szCs w:val="28"/>
        </w:rPr>
      </w:pPr>
    </w:p>
    <w:sectPr w:rsidR="00EC76ED" w:rsidRPr="00A32E13" w:rsidSect="0032583C">
      <w:pgSz w:w="11906" w:h="16838"/>
      <w:pgMar w:top="850" w:right="850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E9D"/>
    <w:rsid w:val="00004D20"/>
    <w:rsid w:val="00037F64"/>
    <w:rsid w:val="0006282B"/>
    <w:rsid w:val="000944F1"/>
    <w:rsid w:val="00094F01"/>
    <w:rsid w:val="000C3E9D"/>
    <w:rsid w:val="000E64D5"/>
    <w:rsid w:val="00127A0E"/>
    <w:rsid w:val="00133038"/>
    <w:rsid w:val="0015253D"/>
    <w:rsid w:val="00157EE5"/>
    <w:rsid w:val="001F15F2"/>
    <w:rsid w:val="0020268C"/>
    <w:rsid w:val="00223F7E"/>
    <w:rsid w:val="00227C0C"/>
    <w:rsid w:val="002B5A38"/>
    <w:rsid w:val="00313CD0"/>
    <w:rsid w:val="0032583C"/>
    <w:rsid w:val="00334AF0"/>
    <w:rsid w:val="00356DD5"/>
    <w:rsid w:val="0036754A"/>
    <w:rsid w:val="003F4CC9"/>
    <w:rsid w:val="00401D9E"/>
    <w:rsid w:val="0048492F"/>
    <w:rsid w:val="004C0FA0"/>
    <w:rsid w:val="004C3CFF"/>
    <w:rsid w:val="004D6A39"/>
    <w:rsid w:val="005240C2"/>
    <w:rsid w:val="00534557"/>
    <w:rsid w:val="00544D6A"/>
    <w:rsid w:val="00564513"/>
    <w:rsid w:val="005A0169"/>
    <w:rsid w:val="00625706"/>
    <w:rsid w:val="00647EE4"/>
    <w:rsid w:val="006630BE"/>
    <w:rsid w:val="00683FB0"/>
    <w:rsid w:val="00702AF0"/>
    <w:rsid w:val="007213E9"/>
    <w:rsid w:val="007418A1"/>
    <w:rsid w:val="00764859"/>
    <w:rsid w:val="0079099C"/>
    <w:rsid w:val="007B55B6"/>
    <w:rsid w:val="007E68D8"/>
    <w:rsid w:val="008101A5"/>
    <w:rsid w:val="00850C3D"/>
    <w:rsid w:val="00861FCD"/>
    <w:rsid w:val="008A63DA"/>
    <w:rsid w:val="008E10A3"/>
    <w:rsid w:val="009027F9"/>
    <w:rsid w:val="00936846"/>
    <w:rsid w:val="00972D02"/>
    <w:rsid w:val="009B3B52"/>
    <w:rsid w:val="009E5A9E"/>
    <w:rsid w:val="00A32E13"/>
    <w:rsid w:val="00A63AB9"/>
    <w:rsid w:val="00A66774"/>
    <w:rsid w:val="00A70DA3"/>
    <w:rsid w:val="00AD1228"/>
    <w:rsid w:val="00AE4E79"/>
    <w:rsid w:val="00B93BA2"/>
    <w:rsid w:val="00BC6536"/>
    <w:rsid w:val="00C430B7"/>
    <w:rsid w:val="00C67F75"/>
    <w:rsid w:val="00C74B62"/>
    <w:rsid w:val="00C83817"/>
    <w:rsid w:val="00CB3D2C"/>
    <w:rsid w:val="00CF5CDE"/>
    <w:rsid w:val="00D0068B"/>
    <w:rsid w:val="00D06B3A"/>
    <w:rsid w:val="00D77CD4"/>
    <w:rsid w:val="00D8358F"/>
    <w:rsid w:val="00D87629"/>
    <w:rsid w:val="00DA356F"/>
    <w:rsid w:val="00DB1984"/>
    <w:rsid w:val="00DE542F"/>
    <w:rsid w:val="00E43FC1"/>
    <w:rsid w:val="00E76815"/>
    <w:rsid w:val="00EC73DA"/>
    <w:rsid w:val="00EC76ED"/>
    <w:rsid w:val="00F070F9"/>
    <w:rsid w:val="00F94951"/>
    <w:rsid w:val="00FA7D21"/>
    <w:rsid w:val="00FB18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993F2"/>
  <w15:docId w15:val="{917EB1B2-ECCA-47FE-8546-6CC7C6B33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B198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764859"/>
    <w:pPr>
      <w:keepNext/>
      <w:keepLines/>
      <w:spacing w:before="200"/>
      <w:jc w:val="both"/>
      <w:outlineLvl w:val="5"/>
    </w:pPr>
    <w:rPr>
      <w:rFonts w:ascii="Cambria" w:eastAsia="Calibri" w:hAnsi="Cambria" w:cs="Times New Roman"/>
      <w:i/>
      <w:iCs/>
      <w:color w:val="243F6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64859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764859"/>
    <w:pPr>
      <w:widowControl w:val="0"/>
      <w:autoSpaceDE w:val="0"/>
      <w:autoSpaceDN w:val="0"/>
      <w:adjustRightInd w:val="0"/>
      <w:ind w:left="720" w:right="340" w:firstLine="55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c2">
    <w:name w:val="tc2"/>
    <w:basedOn w:val="a"/>
    <w:rsid w:val="00764859"/>
    <w:pPr>
      <w:spacing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Hyperlink"/>
    <w:rsid w:val="00EC76ED"/>
    <w:rPr>
      <w:color w:val="0000FF"/>
      <w:u w:val="single"/>
    </w:rPr>
  </w:style>
  <w:style w:type="paragraph" w:styleId="a5">
    <w:name w:val="No Spacing"/>
    <w:uiPriority w:val="1"/>
    <w:qFormat/>
    <w:rsid w:val="00DB1984"/>
  </w:style>
  <w:style w:type="character" w:customStyle="1" w:styleId="10">
    <w:name w:val="Заголовок 1 Знак"/>
    <w:basedOn w:val="a0"/>
    <w:link w:val="1"/>
    <w:uiPriority w:val="9"/>
    <w:rsid w:val="00DB198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customStyle="1" w:styleId="rvps14">
    <w:name w:val="rvps14"/>
    <w:basedOn w:val="a"/>
    <w:rsid w:val="00647EE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2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04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4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nau://ukr/393/11-&#1056;&#1043;/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1985</Words>
  <Characters>1132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Оля Голобородько</cp:lastModifiedBy>
  <cp:revision>3</cp:revision>
  <cp:lastPrinted>2020-02-18T07:31:00Z</cp:lastPrinted>
  <dcterms:created xsi:type="dcterms:W3CDTF">2021-07-12T14:05:00Z</dcterms:created>
  <dcterms:modified xsi:type="dcterms:W3CDTF">2021-07-19T14:14:00Z</dcterms:modified>
</cp:coreProperties>
</file>